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54" w:rsidRDefault="003D2F54">
      <w:pPr>
        <w:pStyle w:val="BodyText"/>
        <w:spacing w:before="3"/>
        <w:rPr>
          <w:rFonts w:ascii="Times New Roman"/>
        </w:rPr>
      </w:pPr>
    </w:p>
    <w:p w:rsidR="003D2F54" w:rsidRDefault="003D2F54">
      <w:pPr>
        <w:pStyle w:val="Heading1"/>
        <w:spacing w:before="101" w:line="446" w:lineRule="auto"/>
        <w:ind w:left="1504" w:right="1770"/>
      </w:pPr>
      <w:r>
        <w:t>ALLA COMMISSIONE TRIBUTARIA PROVINCIALE DI PRATO RICORSO</w:t>
      </w:r>
    </w:p>
    <w:p w:rsidR="003D2F54" w:rsidRDefault="003D2F54">
      <w:pPr>
        <w:spacing w:line="281" w:lineRule="exact"/>
        <w:ind w:left="384" w:right="649"/>
        <w:jc w:val="center"/>
        <w:rPr>
          <w:b/>
          <w:sz w:val="24"/>
        </w:rPr>
      </w:pPr>
      <w:r>
        <w:rPr>
          <w:b/>
          <w:sz w:val="24"/>
        </w:rPr>
        <w:t>CON ISTANZA DI RECLAMO-MEDIAZIONE EX ART 17-BIS DEL D.LGS. N. 546/1992</w:t>
      </w:r>
    </w:p>
    <w:p w:rsidR="003D2F54" w:rsidRDefault="003D2F54">
      <w:pPr>
        <w:pStyle w:val="BodyText"/>
        <w:rPr>
          <w:b/>
          <w:sz w:val="28"/>
        </w:rPr>
      </w:pPr>
    </w:p>
    <w:p w:rsidR="003D2F54" w:rsidRDefault="003D2F54">
      <w:pPr>
        <w:pStyle w:val="BodyText"/>
        <w:spacing w:before="2"/>
        <w:rPr>
          <w:b/>
          <w:sz w:val="37"/>
        </w:rPr>
      </w:pPr>
    </w:p>
    <w:p w:rsidR="003D2F54" w:rsidRDefault="003D2F54">
      <w:pPr>
        <w:tabs>
          <w:tab w:val="left" w:pos="592"/>
        </w:tabs>
        <w:spacing w:before="1" w:line="357" w:lineRule="auto"/>
        <w:ind w:left="112" w:right="268"/>
        <w:rPr>
          <w:i/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…. </w:t>
      </w:r>
      <w:r>
        <w:rPr>
          <w:rFonts w:ascii="Arial" w:hAnsi="Arial"/>
          <w:sz w:val="24"/>
        </w:rPr>
        <w:t>(</w:t>
      </w:r>
      <w:r>
        <w:rPr>
          <w:i/>
          <w:sz w:val="24"/>
        </w:rPr>
        <w:t>riportare dati identificativi del contribuente, domicilio fiscale, C.F., PEC, difensore eventualmente nominato con relativi C.F. e PEC, domicilio eletto, telefono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ecc.)</w:t>
      </w:r>
    </w:p>
    <w:p w:rsidR="003D2F54" w:rsidRDefault="003D2F54">
      <w:pPr>
        <w:pStyle w:val="BodyText"/>
        <w:spacing w:before="246"/>
        <w:ind w:left="1504" w:right="1768"/>
        <w:jc w:val="center"/>
      </w:pPr>
      <w:r>
        <w:t>CONTRO</w:t>
      </w:r>
    </w:p>
    <w:p w:rsidR="003D2F54" w:rsidRDefault="003D2F54" w:rsidP="00BF366F">
      <w:pPr>
        <w:pStyle w:val="BodyText"/>
        <w:spacing w:before="242"/>
        <w:ind w:left="165"/>
      </w:pPr>
      <w:r>
        <w:t>Il COMUNE DI POGGIO A CAIANO</w:t>
      </w:r>
    </w:p>
    <w:p w:rsidR="003D2F54" w:rsidRDefault="003D2F54">
      <w:pPr>
        <w:pStyle w:val="BodyText"/>
        <w:spacing w:before="244"/>
        <w:ind w:left="1504" w:right="1768"/>
        <w:jc w:val="center"/>
      </w:pPr>
      <w:r>
        <w:t>AVVERSO</w:t>
      </w:r>
    </w:p>
    <w:p w:rsidR="003D2F54" w:rsidRDefault="003D2F54">
      <w:pPr>
        <w:pStyle w:val="BodyText"/>
        <w:tabs>
          <w:tab w:val="left" w:pos="1168"/>
          <w:tab w:val="left" w:pos="1912"/>
          <w:tab w:val="left" w:pos="3243"/>
          <w:tab w:val="left" w:pos="4273"/>
          <w:tab w:val="left" w:pos="4724"/>
          <w:tab w:val="left" w:pos="5257"/>
          <w:tab w:val="left" w:pos="5756"/>
          <w:tab w:val="left" w:pos="6959"/>
          <w:tab w:val="left" w:pos="7306"/>
          <w:tab w:val="left" w:pos="8349"/>
          <w:tab w:val="left" w:pos="9364"/>
        </w:tabs>
        <w:spacing w:before="240" w:line="278" w:lineRule="auto"/>
        <w:ind w:left="112" w:right="376"/>
      </w:pPr>
      <w:r>
        <w:rPr>
          <w:i/>
        </w:rPr>
        <w:t>Indicare</w:t>
      </w:r>
      <w:r>
        <w:rPr>
          <w:rFonts w:ascii="Times New Roman" w:hAnsi="Times New Roman"/>
        </w:rPr>
        <w:tab/>
      </w:r>
      <w:r>
        <w:t>l’atto</w:t>
      </w:r>
      <w:r>
        <w:rPr>
          <w:rFonts w:ascii="Times New Roman" w:hAnsi="Times New Roman"/>
        </w:rPr>
        <w:tab/>
      </w:r>
      <w:r>
        <w:t>impugnato</w:t>
      </w:r>
      <w:r>
        <w:rPr>
          <w:rFonts w:ascii="Times New Roman" w:hAnsi="Times New Roman"/>
        </w:rPr>
        <w:tab/>
      </w:r>
      <w:r>
        <w:t>numero</w:t>
      </w:r>
      <w:r>
        <w:rPr>
          <w:rFonts w:ascii="Times New Roman" w:hAnsi="Times New Roman"/>
        </w:rPr>
        <w:tab/>
      </w:r>
      <w:r>
        <w:t>….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t>…..</w:t>
      </w:r>
      <w:r>
        <w:rPr>
          <w:rFonts w:ascii="Times New Roman" w:hAnsi="Times New Roman"/>
        </w:rPr>
        <w:tab/>
      </w:r>
      <w:r>
        <w:t>notificato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ab/>
      </w:r>
      <w:r>
        <w:t>…………..</w:t>
      </w:r>
      <w:r>
        <w:rPr>
          <w:rFonts w:ascii="Times New Roman" w:hAnsi="Times New Roman"/>
        </w:rPr>
        <w:tab/>
      </w:r>
      <w:r>
        <w:t>relativo</w:t>
      </w:r>
      <w:r>
        <w:rPr>
          <w:rFonts w:ascii="Times New Roman" w:hAnsi="Times New Roman"/>
        </w:rPr>
        <w:tab/>
      </w:r>
      <w:r>
        <w:rPr>
          <w:spacing w:val="-18"/>
        </w:rPr>
        <w:t xml:space="preserve">a </w:t>
      </w:r>
      <w:r>
        <w:t>(tributo/canone)</w:t>
      </w:r>
    </w:p>
    <w:p w:rsidR="003D2F54" w:rsidRDefault="003D2F54">
      <w:pPr>
        <w:pStyle w:val="BodyText"/>
        <w:spacing w:before="196"/>
        <w:ind w:left="1504" w:right="1768"/>
        <w:jc w:val="center"/>
      </w:pPr>
      <w:r>
        <w:t>FATTO</w:t>
      </w:r>
    </w:p>
    <w:p w:rsidR="003D2F54" w:rsidRDefault="003D2F54">
      <w:pPr>
        <w:spacing w:before="242"/>
        <w:ind w:left="112"/>
        <w:rPr>
          <w:i/>
          <w:sz w:val="24"/>
        </w:rPr>
      </w:pPr>
      <w:r>
        <w:rPr>
          <w:sz w:val="24"/>
        </w:rPr>
        <w:t>…..</w:t>
      </w:r>
      <w:r>
        <w:rPr>
          <w:i/>
          <w:sz w:val="24"/>
        </w:rPr>
        <w:t>descrivere sinteticamente le circostanze di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fatto</w:t>
      </w:r>
    </w:p>
    <w:p w:rsidR="003D2F54" w:rsidRDefault="003D2F54">
      <w:pPr>
        <w:pStyle w:val="BodyText"/>
        <w:spacing w:before="242"/>
        <w:ind w:left="1504" w:right="1770"/>
        <w:jc w:val="center"/>
      </w:pPr>
      <w:r>
        <w:t>DIRITTO</w:t>
      </w:r>
    </w:p>
    <w:p w:rsidR="003D2F54" w:rsidRDefault="003D2F54">
      <w:pPr>
        <w:spacing w:before="242"/>
        <w:ind w:left="112"/>
        <w:rPr>
          <w:i/>
          <w:sz w:val="24"/>
        </w:rPr>
      </w:pPr>
      <w:r>
        <w:rPr>
          <w:sz w:val="24"/>
        </w:rPr>
        <w:t xml:space="preserve">… </w:t>
      </w:r>
      <w:r>
        <w:rPr>
          <w:i/>
          <w:sz w:val="24"/>
        </w:rPr>
        <w:t>indicare dei motivi di diritto sui quali si fonda l’impugnazione</w:t>
      </w:r>
    </w:p>
    <w:p w:rsidR="003D2F54" w:rsidRDefault="003D2F54">
      <w:pPr>
        <w:pStyle w:val="BodyText"/>
        <w:spacing w:before="242"/>
        <w:ind w:left="1504" w:right="1767"/>
        <w:jc w:val="center"/>
      </w:pPr>
      <w:r>
        <w:t>CONCLUSIONI</w:t>
      </w:r>
    </w:p>
    <w:p w:rsidR="003D2F54" w:rsidRDefault="003D2F54">
      <w:pPr>
        <w:pStyle w:val="BodyText"/>
        <w:spacing w:before="1"/>
        <w:rPr>
          <w:sz w:val="12"/>
        </w:rPr>
      </w:pPr>
    </w:p>
    <w:p w:rsidR="003D2F54" w:rsidRDefault="003D2F54">
      <w:pPr>
        <w:spacing w:before="100"/>
        <w:ind w:left="112"/>
        <w:rPr>
          <w:sz w:val="24"/>
        </w:rPr>
      </w:pPr>
      <w:r>
        <w:rPr>
          <w:i/>
          <w:sz w:val="24"/>
        </w:rPr>
        <w:t>… indicare la richiesta</w:t>
      </w:r>
      <w:r>
        <w:rPr>
          <w:sz w:val="24"/>
        </w:rPr>
        <w:t>…</w:t>
      </w:r>
    </w:p>
    <w:p w:rsidR="003D2F54" w:rsidRDefault="003D2F54">
      <w:pPr>
        <w:spacing w:before="242"/>
        <w:ind w:left="1504" w:right="1502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 xml:space="preserve">Eventuale </w:t>
      </w:r>
      <w:r>
        <w:rPr>
          <w:sz w:val="24"/>
        </w:rPr>
        <w:t>)PROSPOSTA DI MEDIAZIONE</w:t>
      </w:r>
    </w:p>
    <w:p w:rsidR="003D2F54" w:rsidRDefault="003D2F54">
      <w:pPr>
        <w:pStyle w:val="BodyText"/>
        <w:spacing w:before="8"/>
        <w:rPr>
          <w:sz w:val="23"/>
        </w:rPr>
      </w:pPr>
    </w:p>
    <w:p w:rsidR="003D2F54" w:rsidRDefault="003D2F54">
      <w:pPr>
        <w:pStyle w:val="BodyText"/>
        <w:spacing w:before="101"/>
        <w:ind w:left="112"/>
      </w:pPr>
      <w:r>
        <w:t>Formula altresì proposta di mediazione fondata sui seguenti</w:t>
      </w:r>
    </w:p>
    <w:p w:rsidR="003D2F54" w:rsidRDefault="003D2F54">
      <w:pPr>
        <w:pStyle w:val="BodyText"/>
        <w:spacing w:before="5"/>
        <w:rPr>
          <w:sz w:val="32"/>
        </w:rPr>
      </w:pPr>
    </w:p>
    <w:p w:rsidR="003D2F54" w:rsidRDefault="003D2F54">
      <w:pPr>
        <w:pStyle w:val="BodyText"/>
        <w:spacing w:before="1"/>
        <w:ind w:left="1504" w:right="1500"/>
        <w:jc w:val="center"/>
      </w:pPr>
      <w:r>
        <w:t>MOTIVI</w:t>
      </w:r>
    </w:p>
    <w:p w:rsidR="003D2F54" w:rsidRDefault="003D2F54">
      <w:pPr>
        <w:pStyle w:val="BodyText"/>
        <w:spacing w:before="5"/>
        <w:rPr>
          <w:sz w:val="32"/>
        </w:rPr>
      </w:pPr>
    </w:p>
    <w:p w:rsidR="003D2F54" w:rsidRDefault="003D2F54">
      <w:pPr>
        <w:pStyle w:val="BodyText"/>
        <w:tabs>
          <w:tab w:val="left" w:pos="6351"/>
        </w:tabs>
        <w:ind w:left="112"/>
        <w:rPr>
          <w:rFonts w:ascii="Times New Roman"/>
        </w:rPr>
      </w:pPr>
      <w:r>
        <w:t>1)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D2F54" w:rsidRDefault="003D2F54">
      <w:pPr>
        <w:pStyle w:val="BodyText"/>
        <w:rPr>
          <w:rFonts w:ascii="Times New Roman"/>
          <w:sz w:val="20"/>
        </w:rPr>
      </w:pPr>
    </w:p>
    <w:p w:rsidR="003D2F54" w:rsidRDefault="003D2F54">
      <w:pPr>
        <w:pStyle w:val="BodyText"/>
        <w:rPr>
          <w:rFonts w:ascii="Times New Roman"/>
          <w:sz w:val="20"/>
        </w:rPr>
      </w:pPr>
    </w:p>
    <w:p w:rsidR="003D2F54" w:rsidRDefault="003D2F54">
      <w:pPr>
        <w:pStyle w:val="BodyText"/>
        <w:spacing w:before="10"/>
        <w:rPr>
          <w:rFonts w:ascii="Times New Roman"/>
          <w:sz w:val="10"/>
        </w:rPr>
      </w:pPr>
      <w:r>
        <w:rPr>
          <w:noProof/>
        </w:rPr>
        <w:pict>
          <v:group id="_x0000_s1026" style="position:absolute;margin-left:56.65pt;margin-top:8.2pt;width:306.95pt;height:.7pt;z-index:-251658240;mso-wrap-distance-left:0;mso-wrap-distance-right:0;mso-position-horizontal-relative:page" coordorigin="1133,164" coordsize="6139,14">
            <v:line id="_x0000_s1027" style="position:absolute" from="1133,171" to="3177,171" strokeweight=".23964mm"/>
            <v:line id="_x0000_s1028" style="position:absolute" from="3180,171" to="3535,171" strokeweight=".23964mm"/>
            <v:line id="_x0000_s1029" style="position:absolute" from="3538,171" to="5582,171" strokeweight=".23964mm"/>
            <v:line id="_x0000_s1030" style="position:absolute" from="5585,171" to="5935,171" strokeweight=".23964mm"/>
            <v:line id="_x0000_s1031" style="position:absolute" from="5938,171" to="7271,171" strokeweight=".23964mm"/>
            <w10:wrap type="topAndBottom" anchorx="page"/>
          </v:group>
        </w:pict>
      </w:r>
    </w:p>
    <w:p w:rsidR="003D2F54" w:rsidRDefault="003D2F54">
      <w:pPr>
        <w:pStyle w:val="BodyText"/>
        <w:rPr>
          <w:rFonts w:ascii="Times New Roman"/>
        </w:rPr>
      </w:pPr>
    </w:p>
    <w:p w:rsidR="003D2F54" w:rsidRDefault="003D2F54">
      <w:pPr>
        <w:pStyle w:val="BodyText"/>
        <w:tabs>
          <w:tab w:val="left" w:pos="6351"/>
        </w:tabs>
        <w:spacing w:before="101"/>
        <w:ind w:left="112"/>
        <w:rPr>
          <w:rFonts w:ascii="Times New Roman"/>
        </w:rPr>
      </w:pPr>
      <w:r>
        <w:t>2)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D2F54" w:rsidRDefault="003D2F54">
      <w:pPr>
        <w:pStyle w:val="BodyText"/>
        <w:rPr>
          <w:rFonts w:ascii="Times New Roman"/>
          <w:sz w:val="20"/>
        </w:rPr>
      </w:pPr>
    </w:p>
    <w:p w:rsidR="003D2F54" w:rsidRDefault="003D2F54">
      <w:pPr>
        <w:pStyle w:val="BodyText"/>
        <w:rPr>
          <w:rFonts w:ascii="Times New Roman"/>
          <w:sz w:val="20"/>
        </w:rPr>
      </w:pPr>
    </w:p>
    <w:p w:rsidR="003D2F54" w:rsidRDefault="003D2F54">
      <w:pPr>
        <w:pStyle w:val="BodyText"/>
        <w:spacing w:before="9"/>
        <w:rPr>
          <w:rFonts w:ascii="Times New Roman"/>
          <w:sz w:val="10"/>
        </w:rPr>
      </w:pPr>
      <w:r>
        <w:rPr>
          <w:noProof/>
        </w:rPr>
        <w:pict>
          <v:group id="_x0000_s1032" style="position:absolute;margin-left:56.65pt;margin-top:8.2pt;width:306.95pt;height:.7pt;z-index:-251657216;mso-wrap-distance-left:0;mso-wrap-distance-right:0;mso-position-horizontal-relative:page" coordorigin="1133,164" coordsize="6139,14">
            <v:line id="_x0000_s1033" style="position:absolute" from="1133,170" to="3177,170" strokeweight=".23964mm"/>
            <v:line id="_x0000_s1034" style="position:absolute" from="3180,170" to="3535,170" strokeweight=".23964mm"/>
            <v:line id="_x0000_s1035" style="position:absolute" from="3538,170" to="5582,170" strokeweight=".23964mm"/>
            <v:line id="_x0000_s1036" style="position:absolute" from="5585,170" to="5935,170" strokeweight=".23964mm"/>
            <v:line id="_x0000_s1037" style="position:absolute" from="5938,170" to="7271,170" strokeweight=".23964mm"/>
            <w10:wrap type="topAndBottom" anchorx="page"/>
          </v:group>
        </w:pict>
      </w:r>
    </w:p>
    <w:p w:rsidR="003D2F54" w:rsidRDefault="003D2F54">
      <w:pPr>
        <w:pStyle w:val="BodyText"/>
        <w:rPr>
          <w:rFonts w:ascii="Times New Roman"/>
        </w:rPr>
      </w:pPr>
    </w:p>
    <w:p w:rsidR="003D2F54" w:rsidRDefault="003D2F54">
      <w:pPr>
        <w:pStyle w:val="BodyText"/>
        <w:spacing w:before="101"/>
        <w:ind w:left="112"/>
      </w:pPr>
      <w:r>
        <w:t>Per quanto motivato, la pretesa verrebbe ad essere così rideterminata:</w:t>
      </w:r>
    </w:p>
    <w:p w:rsidR="003D2F54" w:rsidRDefault="003D2F54">
      <w:pPr>
        <w:sectPr w:rsidR="003D2F54">
          <w:type w:val="continuous"/>
          <w:pgSz w:w="11900" w:h="16840"/>
          <w:pgMar w:top="1600" w:right="1020" w:bottom="280" w:left="1020" w:header="720" w:footer="720" w:gutter="0"/>
          <w:cols w:space="720"/>
        </w:sectPr>
      </w:pPr>
    </w:p>
    <w:p w:rsidR="003D2F54" w:rsidRDefault="003D2F54">
      <w:pPr>
        <w:pStyle w:val="BodyText"/>
        <w:tabs>
          <w:tab w:val="left" w:pos="3037"/>
          <w:tab w:val="left" w:pos="3106"/>
        </w:tabs>
        <w:spacing w:before="73" w:line="564" w:lineRule="auto"/>
        <w:ind w:left="112" w:right="6680"/>
        <w:jc w:val="both"/>
      </w:pPr>
      <w:r>
        <w:t xml:space="preserve">Imposta:    </w:t>
      </w:r>
      <w:r>
        <w:rPr>
          <w:spacing w:val="46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; Interessi:   </w:t>
      </w:r>
      <w:r>
        <w:rPr>
          <w:spacing w:val="47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; </w:t>
      </w:r>
      <w:r>
        <w:t xml:space="preserve">Sanzioni:  </w:t>
      </w:r>
      <w:r>
        <w:rPr>
          <w:spacing w:val="48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D2F54" w:rsidRDefault="003D2F54">
      <w:pPr>
        <w:pStyle w:val="Heading1"/>
        <w:spacing w:before="4" w:line="360" w:lineRule="auto"/>
        <w:jc w:val="both"/>
        <w:rPr>
          <w:b w:val="0"/>
        </w:rPr>
      </w:pPr>
      <w:r>
        <w:t>Comunica in ogni caso la sua disponibilità a valutare in contraddittorio la mediazione della controversia e si trasmettono i documenti indicati quali allegati al ricorso</w:t>
      </w:r>
      <w:r>
        <w:rPr>
          <w:b w:val="0"/>
        </w:rPr>
        <w:t>:</w:t>
      </w:r>
    </w:p>
    <w:p w:rsidR="003D2F54" w:rsidRDefault="003D2F54">
      <w:pPr>
        <w:pStyle w:val="BodyText"/>
        <w:rPr>
          <w:sz w:val="28"/>
        </w:rPr>
      </w:pPr>
    </w:p>
    <w:p w:rsidR="003D2F54" w:rsidRDefault="003D2F54">
      <w:pPr>
        <w:pStyle w:val="BodyText"/>
        <w:spacing w:before="1"/>
        <w:rPr>
          <w:sz w:val="37"/>
        </w:rPr>
      </w:pPr>
    </w:p>
    <w:p w:rsidR="003D2F54" w:rsidRDefault="003D2F54">
      <w:pPr>
        <w:pStyle w:val="BodyText"/>
        <w:spacing w:before="1" w:line="278" w:lineRule="auto"/>
        <w:ind w:left="112" w:right="268"/>
      </w:pPr>
      <w:r>
        <w:t>Ai sensi dell’art 22 del D.Lgs n. 546/1992 si attesta la conformità dell’atto notificato all’Ufficio e di quello depositato presso la segreteria di Codesta Ecc.ma Commissione</w:t>
      </w:r>
    </w:p>
    <w:p w:rsidR="003D2F54" w:rsidRDefault="003D2F54">
      <w:pPr>
        <w:pStyle w:val="BodyText"/>
        <w:spacing w:before="194" w:line="278" w:lineRule="auto"/>
        <w:ind w:left="112" w:right="268"/>
      </w:pPr>
      <w:r>
        <w:t>Ai fini del pagamento del contributo unificato, si attesta che il valore della presente controversia è pari ad € …. (indicare solo il valore del tributo/canone)</w:t>
      </w:r>
    </w:p>
    <w:p w:rsidR="003D2F54" w:rsidRDefault="003D2F54">
      <w:pPr>
        <w:pStyle w:val="BodyText"/>
        <w:spacing w:before="197" w:line="446" w:lineRule="auto"/>
        <w:ind w:left="472" w:right="7740" w:hanging="360"/>
      </w:pPr>
      <w:r>
        <w:t>Documenti allegati: 1)</w:t>
      </w:r>
      <w:r>
        <w:rPr>
          <w:spacing w:val="30"/>
        </w:rPr>
        <w:t xml:space="preserve"> </w:t>
      </w:r>
      <w:r>
        <w:t>…</w:t>
      </w:r>
    </w:p>
    <w:p w:rsidR="003D2F54" w:rsidRDefault="003D2F54">
      <w:pPr>
        <w:pStyle w:val="BodyText"/>
        <w:spacing w:line="281" w:lineRule="exact"/>
        <w:ind w:left="472"/>
      </w:pPr>
      <w:r>
        <w:t xml:space="preserve">2) </w:t>
      </w:r>
      <w:r>
        <w:rPr>
          <w:spacing w:val="29"/>
        </w:rPr>
        <w:t xml:space="preserve"> </w:t>
      </w:r>
      <w:r>
        <w:t>…</w:t>
      </w:r>
    </w:p>
    <w:p w:rsidR="003D2F54" w:rsidRDefault="003D2F54">
      <w:pPr>
        <w:pStyle w:val="BodyText"/>
        <w:spacing w:before="242" w:line="446" w:lineRule="auto"/>
        <w:ind w:left="472" w:right="8099"/>
      </w:pPr>
      <w:r>
        <w:t>Data e luogo Firma</w:t>
      </w:r>
    </w:p>
    <w:p w:rsidR="003D2F54" w:rsidRDefault="003D2F54">
      <w:pPr>
        <w:pStyle w:val="BodyText"/>
        <w:rPr>
          <w:sz w:val="28"/>
        </w:rPr>
      </w:pPr>
    </w:p>
    <w:p w:rsidR="003D2F54" w:rsidRDefault="003D2F54">
      <w:pPr>
        <w:pStyle w:val="BodyText"/>
        <w:rPr>
          <w:sz w:val="28"/>
        </w:rPr>
      </w:pPr>
    </w:p>
    <w:p w:rsidR="003D2F54" w:rsidRDefault="003D2F54">
      <w:pPr>
        <w:pStyle w:val="BodyText"/>
        <w:rPr>
          <w:sz w:val="28"/>
        </w:rPr>
      </w:pPr>
    </w:p>
    <w:p w:rsidR="003D2F54" w:rsidRDefault="003D2F54">
      <w:pPr>
        <w:pStyle w:val="BodyText"/>
        <w:rPr>
          <w:sz w:val="28"/>
        </w:rPr>
      </w:pPr>
    </w:p>
    <w:p w:rsidR="003D2F54" w:rsidRDefault="003D2F54">
      <w:pPr>
        <w:pStyle w:val="BodyText"/>
        <w:rPr>
          <w:sz w:val="22"/>
        </w:rPr>
      </w:pPr>
    </w:p>
    <w:p w:rsidR="003D2F54" w:rsidRDefault="003D2F54">
      <w:pPr>
        <w:tabs>
          <w:tab w:val="left" w:pos="3805"/>
        </w:tabs>
        <w:spacing w:before="1"/>
        <w:ind w:left="11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In caso di nomina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difensore</w:t>
      </w:r>
      <w:r>
        <w:rPr>
          <w:sz w:val="24"/>
        </w:rPr>
        <w:t>)</w:t>
      </w:r>
      <w:r>
        <w:rPr>
          <w:rFonts w:ascii="Times New Roman"/>
          <w:sz w:val="24"/>
        </w:rPr>
        <w:tab/>
      </w:r>
      <w:r>
        <w:rPr>
          <w:sz w:val="24"/>
        </w:rPr>
        <w:t>PROCURA</w:t>
      </w:r>
      <w:r>
        <w:rPr>
          <w:spacing w:val="-1"/>
          <w:sz w:val="24"/>
        </w:rPr>
        <w:t xml:space="preserve"> </w:t>
      </w:r>
      <w:r>
        <w:rPr>
          <w:sz w:val="24"/>
        </w:rPr>
        <w:t>SPECIALE</w:t>
      </w:r>
    </w:p>
    <w:p w:rsidR="003D2F54" w:rsidRDefault="003D2F54">
      <w:pPr>
        <w:pStyle w:val="BodyText"/>
        <w:tabs>
          <w:tab w:val="left" w:pos="1966"/>
          <w:tab w:val="left" w:pos="8230"/>
        </w:tabs>
        <w:spacing w:before="239" w:line="276" w:lineRule="auto"/>
        <w:ind w:left="112" w:right="376"/>
        <w:jc w:val="both"/>
      </w:pPr>
      <w:r>
        <w:t>Delego a rappresentarmi e difendermi nel presente procedimento, in ogni sua fase, stato e grado,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ogni facoltà di legge, incluse quelle di proporre reclamo e di mediare ai sensi dell’art. 17-bis del D.Lgs. n. 546/92, trattare, comporre, conciliare, transigere, rinunciare agli atti e accettare rinunzie, farsi sostituire. Eleggo domicilio, anche per le notificazioni relative al procedimento di reclamo e</w:t>
      </w:r>
      <w:r>
        <w:rPr>
          <w:spacing w:val="-20"/>
        </w:rPr>
        <w:t xml:space="preserve"> </w:t>
      </w:r>
      <w:r>
        <w:t>mediazione,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D2F54" w:rsidRDefault="003D2F54">
      <w:pPr>
        <w:pStyle w:val="BodyText"/>
        <w:spacing w:before="204" w:line="446" w:lineRule="auto"/>
        <w:ind w:left="112" w:right="8478"/>
        <w:jc w:val="both"/>
      </w:pPr>
      <w:r>
        <w:t>Data e luogo Firma</w:t>
      </w:r>
    </w:p>
    <w:sectPr w:rsidR="003D2F54" w:rsidSect="00E95473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473"/>
    <w:rsid w:val="00140EE7"/>
    <w:rsid w:val="003D2F54"/>
    <w:rsid w:val="00AF559A"/>
    <w:rsid w:val="00BF366F"/>
    <w:rsid w:val="00E9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73"/>
    <w:pPr>
      <w:widowControl w:val="0"/>
      <w:autoSpaceDE w:val="0"/>
      <w:autoSpaceDN w:val="0"/>
    </w:pPr>
    <w:rPr>
      <w:rFonts w:ascii="Cambria" w:hAnsi="Cambria" w:cs="Cambria"/>
    </w:rPr>
  </w:style>
  <w:style w:type="paragraph" w:styleId="Heading1">
    <w:name w:val="heading 1"/>
    <w:basedOn w:val="Normal"/>
    <w:link w:val="Heading1Char"/>
    <w:uiPriority w:val="99"/>
    <w:qFormat/>
    <w:rsid w:val="00E95473"/>
    <w:pPr>
      <w:ind w:left="112" w:right="11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E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9547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EB7"/>
    <w:rPr>
      <w:rFonts w:ascii="Cambria" w:hAnsi="Cambria" w:cs="Cambria"/>
    </w:rPr>
  </w:style>
  <w:style w:type="paragraph" w:styleId="ListParagraph">
    <w:name w:val="List Paragraph"/>
    <w:basedOn w:val="Normal"/>
    <w:uiPriority w:val="99"/>
    <w:qFormat/>
    <w:rsid w:val="00E95473"/>
  </w:style>
  <w:style w:type="paragraph" w:customStyle="1" w:styleId="TableParagraph">
    <w:name w:val="Table Paragraph"/>
    <w:basedOn w:val="Normal"/>
    <w:uiPriority w:val="99"/>
    <w:rsid w:val="00E95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290</Words>
  <Characters>1656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RICORSO RECLAMO Mediazione tributaria</dc:title>
  <dc:subject/>
  <dc:creator>d44465</dc:creator>
  <cp:keywords>()</cp:keywords>
  <dc:description/>
  <cp:lastModifiedBy>cpac06</cp:lastModifiedBy>
  <cp:revision>2</cp:revision>
  <dcterms:created xsi:type="dcterms:W3CDTF">2019-08-22T09:09:00Z</dcterms:created>
  <dcterms:modified xsi:type="dcterms:W3CDTF">2019-08-22T09:12:00Z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1.7.1</vt:lpwstr>
  </property>
</Properties>
</file>